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DDB" w:rsidRDefault="002362E7">
      <w:pPr>
        <w:pBdr>
          <w:top w:val="nil"/>
          <w:left w:val="nil"/>
          <w:bottom w:val="nil"/>
          <w:right w:val="nil"/>
          <w:between w:val="nil"/>
        </w:pBdr>
        <w:ind w:left="2" w:hanging="4"/>
        <w:rPr>
          <w:color w:val="000000"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S</w:t>
      </w:r>
      <w:r>
        <w:rPr>
          <w:b/>
          <w:color w:val="000000"/>
          <w:sz w:val="36"/>
          <w:szCs w:val="36"/>
        </w:rPr>
        <w:t>CHEDA ADESIONE RETE ITEFM  2024-25</w:t>
      </w:r>
    </w:p>
    <w:p w:rsidR="003F5DDB" w:rsidRDefault="002362E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 xml:space="preserve">da inoltrare a </w:t>
      </w:r>
      <w:hyperlink r:id="rId8">
        <w:r>
          <w:rPr>
            <w:b/>
            <w:color w:val="0000FF"/>
            <w:sz w:val="24"/>
            <w:szCs w:val="24"/>
            <w:u w:val="single"/>
          </w:rPr>
          <w:t>reteitefm@gmail.com</w:t>
        </w:r>
      </w:hyperlink>
      <w:r>
        <w:rPr>
          <w:b/>
          <w:color w:val="000000"/>
          <w:sz w:val="24"/>
          <w:szCs w:val="24"/>
        </w:rPr>
        <w:t xml:space="preserve">  e </w:t>
      </w:r>
      <w:hyperlink r:id="rId9">
        <w:r>
          <w:rPr>
            <w:b/>
            <w:color w:val="0000FF"/>
            <w:sz w:val="24"/>
            <w:szCs w:val="24"/>
            <w:u w:val="single"/>
          </w:rPr>
          <w:t>rmis00800p@istruzione.it</w:t>
        </w:r>
      </w:hyperlink>
      <w:r>
        <w:rPr>
          <w:b/>
          <w:color w:val="000000"/>
          <w:sz w:val="24"/>
          <w:szCs w:val="24"/>
        </w:rPr>
        <w:t xml:space="preserve"> </w:t>
      </w:r>
    </w:p>
    <w:tbl>
      <w:tblPr>
        <w:tblStyle w:val="a"/>
        <w:tblW w:w="98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00"/>
      </w:tblGrid>
      <w:tr w:rsidR="003F5DDB">
        <w:trPr>
          <w:trHeight w:val="174"/>
        </w:trPr>
        <w:tc>
          <w:tcPr>
            <w:tcW w:w="3510" w:type="dxa"/>
          </w:tcPr>
          <w:p w:rsidR="003F5DDB" w:rsidRDefault="0023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Istituto </w:t>
            </w:r>
          </w:p>
        </w:tc>
        <w:tc>
          <w:tcPr>
            <w:tcW w:w="6300" w:type="dxa"/>
          </w:tcPr>
          <w:p w:rsidR="003F5DDB" w:rsidRDefault="00FF65C6" w:rsidP="00FF6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4"/>
              </w:tabs>
              <w:spacing w:after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bookmarkStart w:id="1" w:name="_GoBack"/>
            <w:bookmarkEnd w:id="1"/>
          </w:p>
        </w:tc>
      </w:tr>
      <w:tr w:rsidR="003F5DDB">
        <w:trPr>
          <w:trHeight w:val="174"/>
        </w:trPr>
        <w:tc>
          <w:tcPr>
            <w:tcW w:w="3510" w:type="dxa"/>
          </w:tcPr>
          <w:p w:rsidR="003F5DDB" w:rsidRDefault="0023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Città </w:t>
            </w:r>
          </w:p>
        </w:tc>
        <w:tc>
          <w:tcPr>
            <w:tcW w:w="6300" w:type="dxa"/>
          </w:tcPr>
          <w:p w:rsidR="003F5DDB" w:rsidRDefault="003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3F5DDB">
        <w:trPr>
          <w:trHeight w:val="174"/>
        </w:trPr>
        <w:tc>
          <w:tcPr>
            <w:tcW w:w="3510" w:type="dxa"/>
          </w:tcPr>
          <w:p w:rsidR="003F5DDB" w:rsidRDefault="0023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Mail istituzionale </w:t>
            </w:r>
          </w:p>
        </w:tc>
        <w:tc>
          <w:tcPr>
            <w:tcW w:w="6300" w:type="dxa"/>
          </w:tcPr>
          <w:p w:rsidR="003F5DDB" w:rsidRDefault="003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3F5DDB">
        <w:trPr>
          <w:trHeight w:val="174"/>
        </w:trPr>
        <w:tc>
          <w:tcPr>
            <w:tcW w:w="3510" w:type="dxa"/>
          </w:tcPr>
          <w:p w:rsidR="003F5DDB" w:rsidRDefault="0023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Telefono istituto</w:t>
            </w:r>
          </w:p>
        </w:tc>
        <w:tc>
          <w:tcPr>
            <w:tcW w:w="6300" w:type="dxa"/>
          </w:tcPr>
          <w:p w:rsidR="003F5DDB" w:rsidRDefault="003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3F5DDB">
        <w:trPr>
          <w:trHeight w:val="174"/>
        </w:trPr>
        <w:tc>
          <w:tcPr>
            <w:tcW w:w="3510" w:type="dxa"/>
          </w:tcPr>
          <w:p w:rsidR="003F5DDB" w:rsidRDefault="0023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Dirigente Scolastico</w:t>
            </w:r>
          </w:p>
        </w:tc>
        <w:tc>
          <w:tcPr>
            <w:tcW w:w="6300" w:type="dxa"/>
          </w:tcPr>
          <w:p w:rsidR="003F5DDB" w:rsidRDefault="003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3F5DDB">
        <w:trPr>
          <w:trHeight w:val="174"/>
        </w:trPr>
        <w:tc>
          <w:tcPr>
            <w:tcW w:w="3510" w:type="dxa"/>
          </w:tcPr>
          <w:p w:rsidR="003F5DDB" w:rsidRDefault="0023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Mail personale </w:t>
            </w:r>
          </w:p>
        </w:tc>
        <w:tc>
          <w:tcPr>
            <w:tcW w:w="6300" w:type="dxa"/>
          </w:tcPr>
          <w:p w:rsidR="003F5DDB" w:rsidRDefault="003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3F5DDB">
        <w:trPr>
          <w:trHeight w:val="174"/>
        </w:trPr>
        <w:tc>
          <w:tcPr>
            <w:tcW w:w="3510" w:type="dxa"/>
          </w:tcPr>
          <w:p w:rsidR="003F5DDB" w:rsidRDefault="0023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Telefono personale </w:t>
            </w:r>
          </w:p>
        </w:tc>
        <w:tc>
          <w:tcPr>
            <w:tcW w:w="6300" w:type="dxa"/>
          </w:tcPr>
          <w:p w:rsidR="003F5DDB" w:rsidRDefault="003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3F5DDB">
        <w:trPr>
          <w:trHeight w:val="174"/>
        </w:trPr>
        <w:tc>
          <w:tcPr>
            <w:tcW w:w="3510" w:type="dxa"/>
          </w:tcPr>
          <w:p w:rsidR="003F5DDB" w:rsidRDefault="0023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Referente </w:t>
            </w:r>
          </w:p>
        </w:tc>
        <w:tc>
          <w:tcPr>
            <w:tcW w:w="6300" w:type="dxa"/>
          </w:tcPr>
          <w:p w:rsidR="003F5DDB" w:rsidRDefault="003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3F5DDB">
        <w:trPr>
          <w:trHeight w:val="174"/>
        </w:trPr>
        <w:tc>
          <w:tcPr>
            <w:tcW w:w="3510" w:type="dxa"/>
          </w:tcPr>
          <w:p w:rsidR="003F5DDB" w:rsidRDefault="0023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Mail referente</w:t>
            </w:r>
          </w:p>
        </w:tc>
        <w:tc>
          <w:tcPr>
            <w:tcW w:w="6300" w:type="dxa"/>
          </w:tcPr>
          <w:p w:rsidR="003F5DDB" w:rsidRDefault="003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3F5DDB">
        <w:trPr>
          <w:trHeight w:val="174"/>
        </w:trPr>
        <w:tc>
          <w:tcPr>
            <w:tcW w:w="3510" w:type="dxa"/>
          </w:tcPr>
          <w:p w:rsidR="003F5DDB" w:rsidRDefault="0023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Telefono referente </w:t>
            </w:r>
          </w:p>
        </w:tc>
        <w:tc>
          <w:tcPr>
            <w:tcW w:w="6300" w:type="dxa"/>
          </w:tcPr>
          <w:p w:rsidR="003F5DDB" w:rsidRDefault="003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8"/>
                <w:szCs w:val="28"/>
              </w:rPr>
            </w:pPr>
          </w:p>
        </w:tc>
      </w:tr>
    </w:tbl>
    <w:p w:rsidR="003F5DDB" w:rsidRDefault="003F5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4"/>
          <w:szCs w:val="24"/>
        </w:rPr>
      </w:pPr>
    </w:p>
    <w:p w:rsidR="003F5DDB" w:rsidRDefault="00236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9"/>
          <w:szCs w:val="29"/>
        </w:rPr>
      </w:pPr>
      <w:r>
        <w:rPr>
          <w:b/>
          <w:color w:val="000000"/>
          <w:sz w:val="29"/>
          <w:szCs w:val="29"/>
        </w:rPr>
        <w:t>DICHIARA</w:t>
      </w:r>
    </w:p>
    <w:p w:rsidR="003F5DDB" w:rsidRDefault="002362E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di aderire alla </w:t>
      </w:r>
      <w:r>
        <w:rPr>
          <w:b/>
          <w:color w:val="000000"/>
          <w:sz w:val="29"/>
          <w:szCs w:val="29"/>
        </w:rPr>
        <w:t xml:space="preserve">Rete Nazionale Istituti Tecnici Economici di Formazione Manageriale ITEFM </w:t>
      </w:r>
      <w:r>
        <w:rPr>
          <w:color w:val="000000"/>
          <w:sz w:val="29"/>
          <w:szCs w:val="29"/>
        </w:rPr>
        <w:t>come:</w:t>
      </w:r>
    </w:p>
    <w:tbl>
      <w:tblPr>
        <w:tblStyle w:val="a0"/>
        <w:tblW w:w="97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691"/>
      </w:tblGrid>
      <w:tr w:rsidR="003F5DDB">
        <w:trPr>
          <w:trHeight w:val="794"/>
        </w:trPr>
        <w:tc>
          <w:tcPr>
            <w:tcW w:w="1101" w:type="dxa"/>
          </w:tcPr>
          <w:p w:rsidR="003F5DDB" w:rsidRDefault="003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  <w:p w:rsidR="003F5DDB" w:rsidRDefault="003F5D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691" w:type="dxa"/>
          </w:tcPr>
          <w:p w:rsidR="003F5DDB" w:rsidRDefault="0023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F5DDB" w:rsidRDefault="0023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9"/>
                <w:szCs w:val="29"/>
              </w:rPr>
            </w:pPr>
            <w:r>
              <w:rPr>
                <w:b/>
                <w:color w:val="000000"/>
                <w:sz w:val="29"/>
                <w:szCs w:val="29"/>
              </w:rPr>
              <w:t xml:space="preserve"> RINNOVO </w:t>
            </w:r>
          </w:p>
        </w:tc>
      </w:tr>
      <w:tr w:rsidR="003F5DDB">
        <w:trPr>
          <w:trHeight w:val="835"/>
        </w:trPr>
        <w:tc>
          <w:tcPr>
            <w:tcW w:w="1101" w:type="dxa"/>
            <w:tcBorders>
              <w:bottom w:val="single" w:sz="4" w:space="0" w:color="000000"/>
            </w:tcBorders>
          </w:tcPr>
          <w:p w:rsidR="003F5DDB" w:rsidRDefault="003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9"/>
                <w:szCs w:val="29"/>
              </w:rPr>
            </w:pPr>
          </w:p>
          <w:p w:rsidR="003F5DDB" w:rsidRDefault="003F5D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9"/>
                <w:szCs w:val="29"/>
              </w:rPr>
            </w:pPr>
          </w:p>
        </w:tc>
        <w:tc>
          <w:tcPr>
            <w:tcW w:w="8691" w:type="dxa"/>
            <w:tcBorders>
              <w:bottom w:val="single" w:sz="4" w:space="0" w:color="000000"/>
            </w:tcBorders>
          </w:tcPr>
          <w:p w:rsidR="003F5DDB" w:rsidRDefault="003F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9"/>
                <w:szCs w:val="29"/>
              </w:rPr>
            </w:pPr>
          </w:p>
          <w:p w:rsidR="003F5DDB" w:rsidRDefault="0023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9"/>
                <w:szCs w:val="29"/>
              </w:rPr>
            </w:pPr>
            <w:r>
              <w:rPr>
                <w:b/>
                <w:color w:val="000000"/>
                <w:sz w:val="29"/>
                <w:szCs w:val="29"/>
              </w:rPr>
              <w:t xml:space="preserve"> NUOVA ADESIONE </w:t>
            </w:r>
          </w:p>
        </w:tc>
      </w:tr>
    </w:tbl>
    <w:p w:rsidR="003F5DDB" w:rsidRDefault="003F5DD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p w:rsidR="003F5DDB" w:rsidRDefault="00236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9"/>
          <w:szCs w:val="29"/>
        </w:rPr>
      </w:pPr>
      <w:r>
        <w:rPr>
          <w:b/>
          <w:color w:val="000000"/>
          <w:sz w:val="29"/>
          <w:szCs w:val="29"/>
        </w:rPr>
        <w:t>Impegnando l’Istituto a versare entro il 31 Dicembre 2024</w:t>
      </w:r>
    </w:p>
    <w:p w:rsidR="003F5DDB" w:rsidRDefault="002362E7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9"/>
          <w:szCs w:val="29"/>
        </w:rPr>
      </w:pPr>
      <w:r>
        <w:rPr>
          <w:b/>
          <w:color w:val="000000"/>
          <w:sz w:val="29"/>
          <w:szCs w:val="29"/>
        </w:rPr>
        <w:t>per l'anno scolastico 2024/25 la quota di adesione annuale di € 100,00</w:t>
      </w:r>
    </w:p>
    <w:p w:rsidR="003F5DDB" w:rsidRDefault="003F5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4"/>
          <w:szCs w:val="24"/>
        </w:rPr>
      </w:pPr>
    </w:p>
    <w:tbl>
      <w:tblPr>
        <w:tblStyle w:val="a1"/>
        <w:tblW w:w="99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2"/>
      </w:tblGrid>
      <w:tr w:rsidR="003F5DDB">
        <w:trPr>
          <w:trHeight w:val="600"/>
        </w:trPr>
        <w:tc>
          <w:tcPr>
            <w:tcW w:w="9902" w:type="dxa"/>
          </w:tcPr>
          <w:p w:rsidR="003F5DDB" w:rsidRDefault="0023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 xml:space="preserve">Tesoreria Unica   Codice 348 – Conto 0315974 </w:t>
            </w:r>
          </w:p>
        </w:tc>
      </w:tr>
      <w:tr w:rsidR="003F5DDB">
        <w:trPr>
          <w:trHeight w:val="458"/>
        </w:trPr>
        <w:tc>
          <w:tcPr>
            <w:tcW w:w="9902" w:type="dxa"/>
          </w:tcPr>
          <w:p w:rsidR="003F5DDB" w:rsidRDefault="0023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" w:hanging="4"/>
              <w:jc w:val="left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IBAN IT86I0100003245348300315974</w:t>
            </w:r>
          </w:p>
        </w:tc>
      </w:tr>
      <w:tr w:rsidR="003F5DDB">
        <w:trPr>
          <w:trHeight w:val="834"/>
        </w:trPr>
        <w:tc>
          <w:tcPr>
            <w:tcW w:w="9902" w:type="dxa"/>
          </w:tcPr>
          <w:p w:rsidR="003F5DDB" w:rsidRDefault="0023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9"/>
                <w:szCs w:val="29"/>
              </w:rPr>
            </w:pPr>
            <w:r>
              <w:rPr>
                <w:b/>
                <w:color w:val="000000"/>
                <w:sz w:val="29"/>
                <w:szCs w:val="29"/>
              </w:rPr>
              <w:t xml:space="preserve">Nella causale di versamento specificare: </w:t>
            </w:r>
          </w:p>
          <w:p w:rsidR="003F5DDB" w:rsidRDefault="00236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left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 xml:space="preserve">Nome istituto - Comune - Quota RETE ITEFM - a. s. 2024/25 </w:t>
            </w:r>
          </w:p>
        </w:tc>
      </w:tr>
    </w:tbl>
    <w:p w:rsidR="003F5DDB" w:rsidRDefault="003F5D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4"/>
          <w:szCs w:val="24"/>
        </w:rPr>
      </w:pPr>
    </w:p>
    <w:p w:rsidR="003F5DDB" w:rsidRDefault="00236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color w:val="000000"/>
          <w:sz w:val="23"/>
          <w:szCs w:val="23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3"/>
          <w:szCs w:val="23"/>
        </w:rPr>
        <w:t xml:space="preserve">Data </w:t>
      </w:r>
    </w:p>
    <w:p w:rsidR="003F5DDB" w:rsidRDefault="002362E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  <w:sz w:val="23"/>
          <w:szCs w:val="23"/>
        </w:rPr>
        <w:t xml:space="preserve">                                             IL DIRIGENTE SCOLASTICO</w:t>
      </w:r>
    </w:p>
    <w:sectPr w:rsidR="003F5DDB">
      <w:headerReference w:type="default" r:id="rId10"/>
      <w:pgSz w:w="11906" w:h="16838"/>
      <w:pgMar w:top="993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2E7" w:rsidRDefault="002362E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362E7" w:rsidRDefault="002362E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2E7" w:rsidRDefault="002362E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362E7" w:rsidRDefault="002362E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DDB" w:rsidRDefault="003F5D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  <w:p w:rsidR="003F5DDB" w:rsidRDefault="002362E7">
    <w:pPr>
      <w:ind w:left="2" w:hanging="4"/>
      <w:rPr>
        <w:color w:val="000000"/>
      </w:rPr>
    </w:pPr>
    <w:r>
      <w:rPr>
        <w:b/>
        <w:noProof/>
        <w:sz w:val="36"/>
        <w:szCs w:val="36"/>
      </w:rPr>
      <w:drawing>
        <wp:inline distT="114300" distB="114300" distL="114300" distR="114300">
          <wp:extent cx="2476500" cy="83227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0" cy="832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4225E"/>
    <w:multiLevelType w:val="multilevel"/>
    <w:tmpl w:val="59903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104A9C"/>
    <w:multiLevelType w:val="multilevel"/>
    <w:tmpl w:val="1826C7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DB"/>
    <w:rsid w:val="002362E7"/>
    <w:rsid w:val="003F5DDB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D965"/>
  <w15:docId w15:val="{FCCEEC48-30A9-466E-AA07-23D76607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jc w:val="center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llegamentovisitat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eitef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mis00800p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06LEu5P+qGVieYot6EovSQOxog==">CgMxLjAyCGguZ2pkZ3hzOAByITFNUHc1VzZpNU9pTURoZGNqSjhXTEk5QjVhSVpzdFBfZQ==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776</Characters>
  <Application>Microsoft Office Word</Application>
  <DocSecurity>0</DocSecurity>
  <Lines>6</Lines>
  <Paragraphs>1</Paragraphs>
  <ScaleCrop>false</ScaleCrop>
  <Company>IIS Leopoldo Pirelli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MalavoltaR</dc:creator>
  <cp:lastModifiedBy>Admin</cp:lastModifiedBy>
  <cp:revision>2</cp:revision>
  <dcterms:created xsi:type="dcterms:W3CDTF">2024-10-25T08:11:00Z</dcterms:created>
  <dcterms:modified xsi:type="dcterms:W3CDTF">2024-11-15T09:20:00Z</dcterms:modified>
</cp:coreProperties>
</file>